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1D024" w14:textId="3264BAF9" w:rsidR="00412AF2" w:rsidRPr="00217B8D" w:rsidRDefault="00412AF2" w:rsidP="00412AF2">
      <w:pPr>
        <w:spacing w:after="0" w:line="240" w:lineRule="auto"/>
        <w:jc w:val="right"/>
        <w:rPr>
          <w:rFonts w:cstheme="minorHAnsi"/>
          <w:b/>
          <w:bCs/>
          <w:sz w:val="22"/>
          <w:szCs w:val="22"/>
        </w:rPr>
      </w:pPr>
      <w:r w:rsidRPr="00217B8D">
        <w:rPr>
          <w:rFonts w:cstheme="minorHAnsi"/>
          <w:b/>
          <w:bCs/>
          <w:sz w:val="22"/>
          <w:szCs w:val="22"/>
        </w:rPr>
        <w:t xml:space="preserve">Pirkimo </w:t>
      </w:r>
      <w:r w:rsidRPr="00C37542">
        <w:rPr>
          <w:rFonts w:cstheme="minorHAnsi"/>
          <w:b/>
          <w:bCs/>
          <w:sz w:val="22"/>
          <w:szCs w:val="22"/>
        </w:rPr>
        <w:t>sąlygų 1</w:t>
      </w:r>
      <w:r w:rsidR="007C7185">
        <w:rPr>
          <w:rFonts w:cstheme="minorHAnsi"/>
          <w:b/>
          <w:bCs/>
          <w:sz w:val="22"/>
          <w:szCs w:val="22"/>
        </w:rPr>
        <w:t>0</w:t>
      </w:r>
      <w:r w:rsidRPr="00C37542">
        <w:rPr>
          <w:rFonts w:cstheme="minorHAnsi"/>
          <w:b/>
          <w:bCs/>
          <w:sz w:val="22"/>
          <w:szCs w:val="22"/>
        </w:rPr>
        <w:t xml:space="preserve"> priedas</w:t>
      </w:r>
      <w:r w:rsidRPr="00217B8D">
        <w:rPr>
          <w:rFonts w:cstheme="minorHAnsi"/>
          <w:b/>
          <w:bCs/>
          <w:sz w:val="22"/>
          <w:szCs w:val="22"/>
        </w:rPr>
        <w:t xml:space="preserve"> </w:t>
      </w:r>
    </w:p>
    <w:p w14:paraId="7B6ACD31" w14:textId="108842AE" w:rsidR="00412AF2" w:rsidRPr="00217B8D" w:rsidRDefault="00412AF2" w:rsidP="00412AF2">
      <w:pPr>
        <w:spacing w:after="0" w:line="240" w:lineRule="auto"/>
        <w:jc w:val="right"/>
        <w:rPr>
          <w:rFonts w:cstheme="minorHAnsi"/>
          <w:b/>
          <w:bCs/>
          <w:sz w:val="22"/>
          <w:szCs w:val="22"/>
        </w:rPr>
      </w:pPr>
      <w:r w:rsidRPr="00217B8D">
        <w:rPr>
          <w:rFonts w:cstheme="minorHAnsi"/>
          <w:b/>
          <w:bCs/>
          <w:sz w:val="22"/>
          <w:szCs w:val="22"/>
        </w:rPr>
        <w:t>„</w:t>
      </w:r>
      <w:r w:rsidR="007C7185">
        <w:rPr>
          <w:rFonts w:cstheme="minorHAnsi"/>
          <w:b/>
          <w:bCs/>
          <w:sz w:val="22"/>
          <w:szCs w:val="22"/>
        </w:rPr>
        <w:t>Veiklų sąraša</w:t>
      </w:r>
      <w:r w:rsidRPr="00217B8D">
        <w:rPr>
          <w:rFonts w:cstheme="minorHAnsi"/>
          <w:b/>
          <w:bCs/>
          <w:sz w:val="22"/>
          <w:szCs w:val="22"/>
        </w:rPr>
        <w:t>s“</w:t>
      </w:r>
    </w:p>
    <w:p w14:paraId="55D63DA5" w14:textId="77777777" w:rsidR="007C7185" w:rsidRPr="00803812" w:rsidRDefault="007C7185" w:rsidP="007C7185">
      <w:pPr>
        <w:pStyle w:val="Stilius3"/>
        <w:jc w:val="center"/>
        <w:outlineLvl w:val="0"/>
        <w:rPr>
          <w:b/>
          <w:sz w:val="24"/>
          <w:szCs w:val="24"/>
        </w:rPr>
      </w:pPr>
      <w:r w:rsidRPr="00C7692C">
        <w:rPr>
          <w:b/>
          <w:sz w:val="24"/>
          <w:szCs w:val="24"/>
        </w:rPr>
        <w:t>Veiklų sąrašas</w:t>
      </w:r>
      <w:r>
        <w:rPr>
          <w:b/>
          <w:sz w:val="24"/>
          <w:szCs w:val="24"/>
        </w:rPr>
        <w:t xml:space="preserve"> </w:t>
      </w:r>
    </w:p>
    <w:p w14:paraId="1707C0FB" w14:textId="77777777" w:rsidR="007C7185" w:rsidRPr="00C7692C" w:rsidRDefault="007C7185" w:rsidP="007C7185">
      <w:pPr>
        <w:pStyle w:val="Stilius3"/>
        <w:spacing w:before="0"/>
        <w:outlineLvl w:val="0"/>
        <w:rPr>
          <w:i/>
          <w:sz w:val="24"/>
          <w:szCs w:val="24"/>
        </w:rPr>
      </w:pPr>
      <w:r w:rsidRPr="00C7692C">
        <w:rPr>
          <w:i/>
          <w:sz w:val="24"/>
          <w:szCs w:val="24"/>
        </w:rPr>
        <w:t>Veiklų sąrašo forma</w:t>
      </w:r>
    </w:p>
    <w:tbl>
      <w:tblPr>
        <w:tblW w:w="4910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6439"/>
        <w:gridCol w:w="2330"/>
      </w:tblGrid>
      <w:tr w:rsidR="007C7185" w:rsidRPr="00C7692C" w14:paraId="4C7753EA" w14:textId="77777777" w:rsidTr="00834E27">
        <w:trPr>
          <w:cantSplit/>
          <w:trHeight w:val="477"/>
        </w:trPr>
        <w:tc>
          <w:tcPr>
            <w:tcW w:w="363" w:type="pct"/>
            <w:vMerge w:val="restart"/>
            <w:vAlign w:val="center"/>
          </w:tcPr>
          <w:p w14:paraId="1F830F17" w14:textId="77777777" w:rsidR="007C7185" w:rsidRPr="00EA7CF5" w:rsidRDefault="007C7185" w:rsidP="00834E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A7C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405" w:type="pct"/>
            <w:vMerge w:val="restart"/>
            <w:vAlign w:val="center"/>
          </w:tcPr>
          <w:p w14:paraId="01E697C9" w14:textId="77777777" w:rsidR="007C7185" w:rsidRPr="00EA7CF5" w:rsidRDefault="007C7185" w:rsidP="00834E27">
            <w:pPr>
              <w:pStyle w:val="Antrat5"/>
              <w:spacing w:befor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7CF5">
              <w:rPr>
                <w:rFonts w:ascii="Times New Roman" w:hAnsi="Times New Roman" w:cs="Times New Roman"/>
                <w:b/>
                <w:bCs/>
                <w:color w:val="auto"/>
              </w:rPr>
              <w:t>Darbų grupių (etapų) pavadinimai</w:t>
            </w:r>
          </w:p>
          <w:p w14:paraId="0659B6DD" w14:textId="77777777" w:rsidR="007C7185" w:rsidRPr="000603CB" w:rsidRDefault="007C7185" w:rsidP="00834E27">
            <w:pPr>
              <w:pStyle w:val="Antrat5"/>
              <w:spacing w:before="0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32" w:type="pct"/>
            <w:vMerge w:val="restart"/>
            <w:vAlign w:val="center"/>
          </w:tcPr>
          <w:p w14:paraId="3AC902A5" w14:textId="77777777" w:rsidR="007C7185" w:rsidRPr="00EA7CF5" w:rsidRDefault="007C7185" w:rsidP="00834E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  <w:r w:rsidRPr="00EA7C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Darbų grupės (etapo)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k</w:t>
            </w:r>
            <w:r w:rsidRPr="00EA7C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aina,</w:t>
            </w:r>
            <w:bookmarkStart w:id="4" w:name="_Toc42509141"/>
            <w:r w:rsidRPr="00EA7C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Eur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EA7C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be PVM</w:t>
            </w:r>
            <w:bookmarkEnd w:id="0"/>
            <w:bookmarkEnd w:id="1"/>
            <w:bookmarkEnd w:id="2"/>
            <w:bookmarkEnd w:id="3"/>
            <w:bookmarkEnd w:id="4"/>
          </w:p>
        </w:tc>
      </w:tr>
      <w:tr w:rsidR="007C7185" w:rsidRPr="00C7692C" w14:paraId="387A8A3E" w14:textId="77777777" w:rsidTr="00834E27">
        <w:trPr>
          <w:cantSplit/>
          <w:trHeight w:val="477"/>
        </w:trPr>
        <w:tc>
          <w:tcPr>
            <w:tcW w:w="363" w:type="pct"/>
            <w:vMerge/>
          </w:tcPr>
          <w:p w14:paraId="18DB1CB7" w14:textId="77777777" w:rsidR="007C7185" w:rsidRPr="00C7692C" w:rsidRDefault="007C7185" w:rsidP="00834E27">
            <w:pPr>
              <w:ind w:left="1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5" w:type="pct"/>
            <w:vMerge/>
          </w:tcPr>
          <w:p w14:paraId="28E950C1" w14:textId="77777777" w:rsidR="007C7185" w:rsidRPr="00C7692C" w:rsidRDefault="007C7185" w:rsidP="00834E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2" w:type="pct"/>
            <w:vMerge/>
          </w:tcPr>
          <w:p w14:paraId="19CBBF67" w14:textId="77777777" w:rsidR="007C7185" w:rsidRPr="00C7692C" w:rsidRDefault="007C7185" w:rsidP="00834E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7185" w:rsidRPr="00C7692C" w14:paraId="2FCB8D35" w14:textId="77777777" w:rsidTr="00061292">
        <w:trPr>
          <w:cantSplit/>
          <w:trHeight w:val="418"/>
        </w:trPr>
        <w:tc>
          <w:tcPr>
            <w:tcW w:w="363" w:type="pct"/>
          </w:tcPr>
          <w:p w14:paraId="50162C5D" w14:textId="0A725214" w:rsidR="007C7185" w:rsidRPr="00C7692C" w:rsidRDefault="007C7185" w:rsidP="00834E27">
            <w:pPr>
              <w:ind w:left="1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5" w:type="pct"/>
          </w:tcPr>
          <w:p w14:paraId="7DB0BC54" w14:textId="33B73218" w:rsidR="007C7185" w:rsidRPr="000603CB" w:rsidRDefault="00FC66DA" w:rsidP="005E28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A80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5E2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Pr="005E2814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okslo paskirties pastato, Mokyklos g. 24, Švenčionėliuose, kapitalinio remonto projektas“</w:t>
            </w:r>
          </w:p>
        </w:tc>
        <w:tc>
          <w:tcPr>
            <w:tcW w:w="1232" w:type="pct"/>
          </w:tcPr>
          <w:p w14:paraId="0035ECD6" w14:textId="77777777" w:rsidR="007C7185" w:rsidRPr="00C7692C" w:rsidRDefault="007C7185" w:rsidP="00834E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66DA" w:rsidRPr="00C7692C" w14:paraId="4F00A3EE" w14:textId="77777777" w:rsidTr="00FC66DA">
        <w:trPr>
          <w:cantSplit/>
          <w:trHeight w:val="232"/>
        </w:trPr>
        <w:tc>
          <w:tcPr>
            <w:tcW w:w="363" w:type="pct"/>
          </w:tcPr>
          <w:p w14:paraId="46C8CE4E" w14:textId="5EC38FFF" w:rsidR="00FC66DA" w:rsidRPr="00061292" w:rsidRDefault="00061292" w:rsidP="00061292">
            <w:pPr>
              <w:ind w:left="17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12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5" w:type="pct"/>
          </w:tcPr>
          <w:p w14:paraId="209F6C04" w14:textId="7CF34B7B" w:rsidR="00FC66DA" w:rsidRPr="00181A80" w:rsidRDefault="00FC66DA" w:rsidP="00834E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Darbo projekto parengimas</w:t>
            </w:r>
          </w:p>
        </w:tc>
        <w:tc>
          <w:tcPr>
            <w:tcW w:w="1232" w:type="pct"/>
          </w:tcPr>
          <w:p w14:paraId="1EFF9B97" w14:textId="77777777" w:rsidR="00FC66DA" w:rsidRPr="00C7692C" w:rsidRDefault="00FC66DA" w:rsidP="00834E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7185" w:rsidRPr="00C7692C" w14:paraId="62CC5B76" w14:textId="77777777" w:rsidTr="00834E27">
        <w:trPr>
          <w:cantSplit/>
          <w:trHeight w:val="360"/>
        </w:trPr>
        <w:tc>
          <w:tcPr>
            <w:tcW w:w="363" w:type="pct"/>
            <w:vAlign w:val="center"/>
          </w:tcPr>
          <w:p w14:paraId="2EF4FE54" w14:textId="16097F1D" w:rsidR="007C7185" w:rsidRPr="00061292" w:rsidRDefault="00061292" w:rsidP="0006129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12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5" w:type="pct"/>
            <w:vAlign w:val="center"/>
          </w:tcPr>
          <w:p w14:paraId="07CD96BD" w14:textId="75AF57FF" w:rsidR="007C7185" w:rsidRPr="00061292" w:rsidRDefault="007C7185" w:rsidP="00834E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292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Statinio architektūra (darbai, numatyti TP</w:t>
            </w:r>
            <w:r w:rsidRPr="00061292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 xml:space="preserve">Architektūros dalyje  (bylos žymuo </w:t>
            </w:r>
            <w:r w:rsidR="00FC66DA" w:rsidRPr="00061292">
              <w:rPr>
                <w:rFonts w:ascii="Times New Roman" w:hAnsi="Times New Roman" w:cs="Times New Roman"/>
                <w:sz w:val="24"/>
                <w:szCs w:val="24"/>
              </w:rPr>
              <w:t>P/6935-</w:t>
            </w: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>TP-SA)</w:t>
            </w:r>
          </w:p>
        </w:tc>
        <w:tc>
          <w:tcPr>
            <w:tcW w:w="1232" w:type="pct"/>
          </w:tcPr>
          <w:p w14:paraId="751C894E" w14:textId="77777777" w:rsidR="007C7185" w:rsidRPr="00C7692C" w:rsidRDefault="007C7185" w:rsidP="00834E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66DA" w:rsidRPr="00C7692C" w14:paraId="74A267D9" w14:textId="77777777" w:rsidTr="00834E27">
        <w:trPr>
          <w:cantSplit/>
          <w:trHeight w:val="360"/>
        </w:trPr>
        <w:tc>
          <w:tcPr>
            <w:tcW w:w="363" w:type="pct"/>
            <w:vAlign w:val="center"/>
          </w:tcPr>
          <w:p w14:paraId="25449FFB" w14:textId="055E3E73" w:rsidR="00FC66DA" w:rsidRPr="00061292" w:rsidRDefault="00061292" w:rsidP="0006129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129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5" w:type="pct"/>
            <w:vAlign w:val="center"/>
          </w:tcPr>
          <w:p w14:paraId="54BA3719" w14:textId="1660C4CF" w:rsidR="00FC66DA" w:rsidRPr="00061292" w:rsidRDefault="00FC66DA" w:rsidP="00834E27">
            <w:pPr>
              <w:spacing w:after="0"/>
              <w:rPr>
                <w:rStyle w:val="Grietas"/>
                <w:rFonts w:ascii="Times New Roman" w:hAnsi="Times New Roman" w:cs="Times New Roman"/>
                <w:sz w:val="24"/>
                <w:szCs w:val="24"/>
              </w:rPr>
            </w:pPr>
            <w:r w:rsidRPr="005E2814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Sklypo sutvarkymas</w:t>
            </w:r>
            <w:r w:rsidRPr="00061292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61292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(darbai, numatyti TP sklypo sutvarkymo</w:t>
            </w:r>
            <w:r w:rsidRPr="00061292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 xml:space="preserve"> dalyje  (bylos žymuo P/6935-TP-SP)</w:t>
            </w:r>
          </w:p>
        </w:tc>
        <w:tc>
          <w:tcPr>
            <w:tcW w:w="1232" w:type="pct"/>
          </w:tcPr>
          <w:p w14:paraId="06E0AEE6" w14:textId="77777777" w:rsidR="00FC66DA" w:rsidRPr="00C7692C" w:rsidRDefault="00FC66DA" w:rsidP="00834E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7185" w:rsidRPr="00C7692C" w14:paraId="73725627" w14:textId="77777777" w:rsidTr="00834E27">
        <w:tc>
          <w:tcPr>
            <w:tcW w:w="363" w:type="pct"/>
            <w:vAlign w:val="center"/>
          </w:tcPr>
          <w:p w14:paraId="54DDADE2" w14:textId="0B8E7D20" w:rsidR="007C7185" w:rsidRPr="00061292" w:rsidRDefault="00061292" w:rsidP="00061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5" w:type="pct"/>
            <w:vAlign w:val="center"/>
          </w:tcPr>
          <w:p w14:paraId="5764A625" w14:textId="727B534F" w:rsidR="007C7185" w:rsidRPr="00061292" w:rsidRDefault="007C7185" w:rsidP="00834E27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>Statinio konstrukcijos (</w:t>
            </w:r>
            <w:r w:rsidRPr="00061292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darbai, numatyti TP</w:t>
            </w:r>
            <w:r w:rsidRPr="00061292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 xml:space="preserve">Konstrukcijų  dalyje  (bylos žymuo </w:t>
            </w:r>
            <w:r w:rsidR="00FC66DA" w:rsidRPr="00061292">
              <w:rPr>
                <w:rFonts w:ascii="Times New Roman" w:hAnsi="Times New Roman" w:cs="Times New Roman"/>
                <w:sz w:val="24"/>
                <w:szCs w:val="24"/>
              </w:rPr>
              <w:t>P/6935</w:t>
            </w: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>-TP-SK) )</w:t>
            </w:r>
          </w:p>
        </w:tc>
        <w:tc>
          <w:tcPr>
            <w:tcW w:w="1232" w:type="pct"/>
          </w:tcPr>
          <w:p w14:paraId="4B46BA9F" w14:textId="77777777" w:rsidR="007C7185" w:rsidRPr="00C7692C" w:rsidRDefault="007C7185" w:rsidP="00834E27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185" w:rsidRPr="00C7692C" w14:paraId="41D4D588" w14:textId="77777777" w:rsidTr="00834E27">
        <w:tc>
          <w:tcPr>
            <w:tcW w:w="363" w:type="pct"/>
            <w:vAlign w:val="center"/>
          </w:tcPr>
          <w:p w14:paraId="046001B2" w14:textId="7462E2B4" w:rsidR="007C7185" w:rsidRPr="00061292" w:rsidRDefault="00061292" w:rsidP="00061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5" w:type="pct"/>
            <w:vAlign w:val="center"/>
          </w:tcPr>
          <w:p w14:paraId="722DAFF3" w14:textId="30AB12DD" w:rsidR="007C7185" w:rsidRPr="00061292" w:rsidRDefault="00FC66DA" w:rsidP="00834E27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C7185" w:rsidRPr="00061292">
              <w:rPr>
                <w:rFonts w:ascii="Times New Roman" w:hAnsi="Times New Roman" w:cs="Times New Roman"/>
                <w:sz w:val="24"/>
                <w:szCs w:val="24"/>
              </w:rPr>
              <w:t xml:space="preserve">andentiekis ir nuotekų šalinimas </w:t>
            </w:r>
            <w:r w:rsidR="007C7185" w:rsidRPr="000612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7C7185" w:rsidRPr="00061292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darbai, numatyti TP</w:t>
            </w:r>
            <w:r w:rsidR="007C7185" w:rsidRPr="00061292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7185" w:rsidRPr="00061292">
              <w:rPr>
                <w:rFonts w:ascii="Times New Roman" w:hAnsi="Times New Roman" w:cs="Times New Roman"/>
                <w:sz w:val="24"/>
                <w:szCs w:val="24"/>
              </w:rPr>
              <w:t xml:space="preserve">Vandentiekio ir nuotekų šalinimo dalyje  (bylos žymuo </w:t>
            </w: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>P/6935</w:t>
            </w:r>
            <w:r w:rsidR="007C7185" w:rsidRPr="00061292">
              <w:rPr>
                <w:rFonts w:ascii="Times New Roman" w:hAnsi="Times New Roman" w:cs="Times New Roman"/>
                <w:sz w:val="24"/>
                <w:szCs w:val="24"/>
              </w:rPr>
              <w:t xml:space="preserve">-TP-VN) </w:t>
            </w:r>
          </w:p>
        </w:tc>
        <w:tc>
          <w:tcPr>
            <w:tcW w:w="1232" w:type="pct"/>
          </w:tcPr>
          <w:p w14:paraId="5DC3F683" w14:textId="77777777" w:rsidR="007C7185" w:rsidRPr="001D2CE8" w:rsidRDefault="007C7185" w:rsidP="00834E27">
            <w:pPr>
              <w:spacing w:before="120" w:after="0" w:line="240" w:lineRule="auto"/>
              <w:jc w:val="right"/>
            </w:pPr>
          </w:p>
        </w:tc>
      </w:tr>
      <w:tr w:rsidR="007C7185" w:rsidRPr="00C7692C" w14:paraId="5EA95450" w14:textId="77777777" w:rsidTr="00834E27">
        <w:tc>
          <w:tcPr>
            <w:tcW w:w="363" w:type="pct"/>
            <w:vAlign w:val="center"/>
          </w:tcPr>
          <w:p w14:paraId="1D10A95C" w14:textId="10A0086F" w:rsidR="007C7185" w:rsidRPr="00061292" w:rsidRDefault="00061292" w:rsidP="00061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5" w:type="pct"/>
            <w:vAlign w:val="center"/>
          </w:tcPr>
          <w:p w14:paraId="233DF7EE" w14:textId="7DCCB0E4" w:rsidR="007C7185" w:rsidRPr="00061292" w:rsidRDefault="00FC66DA" w:rsidP="00834E27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>Š</w:t>
            </w:r>
            <w:r w:rsidR="007C7185" w:rsidRPr="00061292">
              <w:rPr>
                <w:rFonts w:ascii="Times New Roman" w:hAnsi="Times New Roman" w:cs="Times New Roman"/>
                <w:sz w:val="24"/>
                <w:szCs w:val="24"/>
              </w:rPr>
              <w:t>ildymas</w:t>
            </w: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7185" w:rsidRPr="00061292">
              <w:rPr>
                <w:rFonts w:ascii="Times New Roman" w:hAnsi="Times New Roman" w:cs="Times New Roman"/>
                <w:sz w:val="24"/>
                <w:szCs w:val="24"/>
              </w:rPr>
              <w:t xml:space="preserve"> vėdinimas</w:t>
            </w: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7185" w:rsidRPr="00061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7185" w:rsidRPr="00061292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(darbai, numatyti TP </w:t>
            </w:r>
            <w:r w:rsidR="007C7185" w:rsidRPr="00061292">
              <w:rPr>
                <w:rFonts w:ascii="Times New Roman" w:hAnsi="Times New Roman" w:cs="Times New Roman"/>
                <w:sz w:val="24"/>
                <w:szCs w:val="24"/>
              </w:rPr>
              <w:t xml:space="preserve">Šildymo, vėdinimo ir oro kondicionavimo  dalyje (bylos žymuo </w:t>
            </w: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 xml:space="preserve">P/6935- </w:t>
            </w:r>
            <w:r w:rsidR="007C7185" w:rsidRPr="00061292">
              <w:rPr>
                <w:rFonts w:ascii="Times New Roman" w:hAnsi="Times New Roman" w:cs="Times New Roman"/>
                <w:sz w:val="24"/>
                <w:szCs w:val="24"/>
              </w:rPr>
              <w:t xml:space="preserve">TP-ŠVOK) </w:t>
            </w:r>
          </w:p>
        </w:tc>
        <w:tc>
          <w:tcPr>
            <w:tcW w:w="1232" w:type="pct"/>
          </w:tcPr>
          <w:p w14:paraId="1B5D2035" w14:textId="77777777" w:rsidR="007C7185" w:rsidRPr="00C7692C" w:rsidRDefault="007C7185" w:rsidP="00834E27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185" w:rsidRPr="00C7692C" w14:paraId="62BBA51D" w14:textId="77777777" w:rsidTr="00834E27">
        <w:trPr>
          <w:trHeight w:val="405"/>
        </w:trPr>
        <w:tc>
          <w:tcPr>
            <w:tcW w:w="363" w:type="pct"/>
            <w:vAlign w:val="center"/>
          </w:tcPr>
          <w:p w14:paraId="211470B5" w14:textId="6670334F" w:rsidR="007C7185" w:rsidRPr="00061292" w:rsidRDefault="00061292" w:rsidP="00061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5" w:type="pct"/>
            <w:vAlign w:val="center"/>
          </w:tcPr>
          <w:p w14:paraId="28349BF5" w14:textId="57C33483" w:rsidR="007C7185" w:rsidRPr="006B7AF5" w:rsidRDefault="007C7185" w:rsidP="00834E27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6B7AF5">
              <w:rPr>
                <w:rFonts w:ascii="Times New Roman" w:hAnsi="Times New Roman" w:cs="Times New Roman"/>
                <w:sz w:val="24"/>
                <w:szCs w:val="24"/>
              </w:rPr>
              <w:t xml:space="preserve">Elektrotechnikos darbai (darbai, numatyti TP Elektrotechnikos dalyje (bylos žymuo </w:t>
            </w:r>
            <w:r w:rsidR="00FC66DA">
              <w:rPr>
                <w:rFonts w:ascii="Times New Roman" w:hAnsi="Times New Roman" w:cs="Times New Roman"/>
                <w:sz w:val="24"/>
                <w:szCs w:val="24"/>
              </w:rPr>
              <w:t>P/6935</w:t>
            </w:r>
            <w:r w:rsidRPr="006B7AF5">
              <w:rPr>
                <w:rFonts w:ascii="Times New Roman" w:hAnsi="Times New Roman" w:cs="Times New Roman"/>
                <w:sz w:val="24"/>
                <w:szCs w:val="24"/>
              </w:rPr>
              <w:t>-TP-E) )</w:t>
            </w:r>
          </w:p>
        </w:tc>
        <w:tc>
          <w:tcPr>
            <w:tcW w:w="1232" w:type="pct"/>
            <w:tcBorders>
              <w:bottom w:val="single" w:sz="4" w:space="0" w:color="auto"/>
            </w:tcBorders>
          </w:tcPr>
          <w:p w14:paraId="054FD56F" w14:textId="77777777" w:rsidR="007C7185" w:rsidRPr="00C7692C" w:rsidRDefault="007C7185" w:rsidP="00834E27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185" w:rsidRPr="00C7692C" w14:paraId="1DFA7BFB" w14:textId="77777777" w:rsidTr="00834E27">
        <w:trPr>
          <w:trHeight w:val="315"/>
        </w:trPr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14:paraId="53BA46AA" w14:textId="796D453F" w:rsidR="007C7185" w:rsidRPr="00061292" w:rsidRDefault="00061292" w:rsidP="00061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5" w:type="pct"/>
            <w:tcBorders>
              <w:bottom w:val="single" w:sz="4" w:space="0" w:color="auto"/>
            </w:tcBorders>
            <w:vAlign w:val="center"/>
          </w:tcPr>
          <w:p w14:paraId="2C35CEA3" w14:textId="519A2508" w:rsidR="007C7185" w:rsidRPr="006B7AF5" w:rsidRDefault="007C7185" w:rsidP="00834E27">
            <w:pPr>
              <w:pStyle w:val="Betarp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AF5">
              <w:rPr>
                <w:rFonts w:ascii="Times New Roman" w:hAnsi="Times New Roman" w:cs="Times New Roman"/>
                <w:sz w:val="24"/>
                <w:szCs w:val="24"/>
              </w:rPr>
              <w:t xml:space="preserve">Elektroninių ryšių įrengimo darbai (darbai, numatyti TP Elektroninių ryšių (telekomunikacijų) dalyje (bylos žymuo </w:t>
            </w:r>
            <w:r w:rsidR="00FC66DA">
              <w:rPr>
                <w:rFonts w:ascii="Times New Roman" w:hAnsi="Times New Roman" w:cs="Times New Roman"/>
                <w:sz w:val="24"/>
                <w:szCs w:val="24"/>
              </w:rPr>
              <w:t>P/6935-</w:t>
            </w:r>
            <w:r w:rsidRPr="006B7AF5">
              <w:rPr>
                <w:rFonts w:ascii="Times New Roman" w:hAnsi="Times New Roman" w:cs="Times New Roman"/>
                <w:sz w:val="24"/>
                <w:szCs w:val="24"/>
              </w:rPr>
              <w:t xml:space="preserve">TP-ER) </w:t>
            </w:r>
          </w:p>
        </w:tc>
        <w:tc>
          <w:tcPr>
            <w:tcW w:w="1232" w:type="pct"/>
            <w:tcBorders>
              <w:top w:val="single" w:sz="4" w:space="0" w:color="auto"/>
              <w:bottom w:val="single" w:sz="4" w:space="0" w:color="auto"/>
            </w:tcBorders>
          </w:tcPr>
          <w:p w14:paraId="274505C1" w14:textId="77777777" w:rsidR="007C7185" w:rsidRPr="00C7692C" w:rsidRDefault="007C7185" w:rsidP="00834E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185" w:rsidRPr="00C7692C" w14:paraId="52F6DB10" w14:textId="77777777" w:rsidTr="00834E27">
        <w:trPr>
          <w:trHeight w:val="247"/>
        </w:trPr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30EDF" w14:textId="70068323" w:rsidR="007C7185" w:rsidRPr="00061292" w:rsidRDefault="00061292" w:rsidP="00061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E4DD0" w14:textId="385565FF" w:rsidR="007C7185" w:rsidRPr="006B7AF5" w:rsidRDefault="007C7185" w:rsidP="00834E27">
            <w:pPr>
              <w:pStyle w:val="Betarp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AF5">
              <w:rPr>
                <w:rFonts w:ascii="Times New Roman" w:hAnsi="Times New Roman" w:cs="Times New Roman"/>
                <w:sz w:val="24"/>
                <w:szCs w:val="24"/>
              </w:rPr>
              <w:t xml:space="preserve">Apsauginės signalizacijos įrengimo darbai (darbai, numatyti TP Apsauginės signalizacijos dalyje (bylos žymuo </w:t>
            </w:r>
            <w:r w:rsidR="00FC66DA">
              <w:rPr>
                <w:rFonts w:ascii="Times New Roman" w:hAnsi="Times New Roman" w:cs="Times New Roman"/>
                <w:sz w:val="24"/>
                <w:szCs w:val="24"/>
              </w:rPr>
              <w:t>P/6935</w:t>
            </w:r>
            <w:r w:rsidRPr="006B7AF5">
              <w:rPr>
                <w:rFonts w:ascii="Times New Roman" w:hAnsi="Times New Roman" w:cs="Times New Roman"/>
                <w:sz w:val="24"/>
                <w:szCs w:val="24"/>
              </w:rPr>
              <w:t>-TP-AS) )</w:t>
            </w:r>
          </w:p>
        </w:tc>
        <w:tc>
          <w:tcPr>
            <w:tcW w:w="1232" w:type="pct"/>
            <w:tcBorders>
              <w:top w:val="single" w:sz="4" w:space="0" w:color="auto"/>
              <w:bottom w:val="single" w:sz="4" w:space="0" w:color="auto"/>
            </w:tcBorders>
          </w:tcPr>
          <w:p w14:paraId="69CC055E" w14:textId="77777777" w:rsidR="007C7185" w:rsidRPr="00C7692C" w:rsidRDefault="007C7185" w:rsidP="0083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185" w:rsidRPr="00C7692C" w14:paraId="7C326CA8" w14:textId="77777777" w:rsidTr="00834E27">
        <w:trPr>
          <w:trHeight w:val="350"/>
        </w:trPr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ECE93" w14:textId="23015659" w:rsidR="007C7185" w:rsidRPr="00061292" w:rsidRDefault="00061292" w:rsidP="00061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7CE77" w14:textId="79A39949" w:rsidR="007C7185" w:rsidRPr="006B7AF5" w:rsidRDefault="007C7185" w:rsidP="00834E27">
            <w:pPr>
              <w:pStyle w:val="Betarp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AF5">
              <w:rPr>
                <w:rFonts w:ascii="Times New Roman" w:hAnsi="Times New Roman" w:cs="Times New Roman"/>
                <w:sz w:val="24"/>
                <w:szCs w:val="24"/>
              </w:rPr>
              <w:t xml:space="preserve">Gaisro signalizacijos  įrengimo darbai (darbai, numatyti TP Gaisro  </w:t>
            </w:r>
            <w:r w:rsidR="005E2814">
              <w:rPr>
                <w:rFonts w:ascii="Times New Roman" w:hAnsi="Times New Roman" w:cs="Times New Roman"/>
                <w:sz w:val="24"/>
                <w:szCs w:val="24"/>
              </w:rPr>
              <w:t xml:space="preserve">aptikimo ir </w:t>
            </w:r>
            <w:r w:rsidRPr="006B7AF5">
              <w:rPr>
                <w:rFonts w:ascii="Times New Roman" w:hAnsi="Times New Roman" w:cs="Times New Roman"/>
                <w:sz w:val="24"/>
                <w:szCs w:val="24"/>
              </w:rPr>
              <w:t xml:space="preserve">signalizacijos dalyje (bylos žymuo </w:t>
            </w:r>
            <w:r w:rsidR="00FC66DA">
              <w:rPr>
                <w:rFonts w:ascii="Times New Roman" w:hAnsi="Times New Roman" w:cs="Times New Roman"/>
                <w:sz w:val="24"/>
                <w:szCs w:val="24"/>
              </w:rPr>
              <w:t>P/6935</w:t>
            </w:r>
            <w:r w:rsidRPr="006B7AF5">
              <w:rPr>
                <w:rFonts w:ascii="Times New Roman" w:hAnsi="Times New Roman" w:cs="Times New Roman"/>
                <w:sz w:val="24"/>
                <w:szCs w:val="24"/>
              </w:rPr>
              <w:t xml:space="preserve">-TP-GSS) </w:t>
            </w:r>
          </w:p>
        </w:tc>
        <w:tc>
          <w:tcPr>
            <w:tcW w:w="1232" w:type="pct"/>
            <w:tcBorders>
              <w:top w:val="single" w:sz="4" w:space="0" w:color="auto"/>
              <w:bottom w:val="single" w:sz="4" w:space="0" w:color="auto"/>
            </w:tcBorders>
          </w:tcPr>
          <w:p w14:paraId="2408AF1B" w14:textId="77777777" w:rsidR="007C7185" w:rsidRPr="00C7692C" w:rsidRDefault="007C7185" w:rsidP="0083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185" w:rsidRPr="00C7692C" w14:paraId="03D9D11E" w14:textId="77777777" w:rsidTr="00834E27">
        <w:trPr>
          <w:trHeight w:val="350"/>
        </w:trPr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F5EAB" w14:textId="78BA45BB" w:rsidR="007C7185" w:rsidRPr="00061292" w:rsidRDefault="00061292" w:rsidP="00061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FA6DA" w14:textId="05034A4D" w:rsidR="007C7185" w:rsidRPr="006B7AF5" w:rsidRDefault="007C7185" w:rsidP="00834E27">
            <w:pPr>
              <w:pStyle w:val="Betarp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AF5">
              <w:rPr>
                <w:rFonts w:ascii="Times New Roman" w:eastAsia="TimesNewRomanPSMT" w:hAnsi="Times New Roman" w:cs="Times New Roman"/>
                <w:sz w:val="24"/>
                <w:szCs w:val="24"/>
              </w:rPr>
              <w:t>Procesų valdymo ir automatizacijos darbai (</w:t>
            </w:r>
            <w:r w:rsidRPr="006B7AF5">
              <w:rPr>
                <w:rFonts w:ascii="Times New Roman" w:hAnsi="Times New Roman" w:cs="Times New Roman"/>
                <w:sz w:val="24"/>
                <w:szCs w:val="24"/>
              </w:rPr>
              <w:t xml:space="preserve">darbai, numatyti TP </w:t>
            </w:r>
            <w:r w:rsidRPr="006B7AF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Procesų valdymo ir automatizacijos dalyje </w:t>
            </w:r>
            <w:r w:rsidRPr="006B7AF5">
              <w:rPr>
                <w:rFonts w:ascii="Times New Roman" w:hAnsi="Times New Roman" w:cs="Times New Roman"/>
                <w:sz w:val="24"/>
                <w:szCs w:val="24"/>
              </w:rPr>
              <w:t xml:space="preserve">(bylos žymuo </w:t>
            </w:r>
            <w:r w:rsidR="00FC66DA">
              <w:rPr>
                <w:rFonts w:ascii="Times New Roman" w:hAnsi="Times New Roman" w:cs="Times New Roman"/>
                <w:sz w:val="24"/>
                <w:szCs w:val="24"/>
              </w:rPr>
              <w:t>P/6935</w:t>
            </w:r>
            <w:r w:rsidRPr="006B7AF5">
              <w:rPr>
                <w:rFonts w:ascii="Times New Roman" w:hAnsi="Times New Roman" w:cs="Times New Roman"/>
                <w:sz w:val="24"/>
                <w:szCs w:val="24"/>
              </w:rPr>
              <w:t>-TP-PVA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32" w:type="pct"/>
            <w:tcBorders>
              <w:top w:val="single" w:sz="4" w:space="0" w:color="auto"/>
              <w:bottom w:val="single" w:sz="4" w:space="0" w:color="auto"/>
            </w:tcBorders>
          </w:tcPr>
          <w:p w14:paraId="5A90E624" w14:textId="77777777" w:rsidR="007C7185" w:rsidRPr="00C7692C" w:rsidRDefault="007C7185" w:rsidP="0083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185" w:rsidRPr="00C7692C" w14:paraId="74A64437" w14:textId="77777777" w:rsidTr="00834E27">
        <w:trPr>
          <w:trHeight w:val="138"/>
        </w:trPr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1DCD" w14:textId="5A450914" w:rsidR="007C7185" w:rsidRPr="00061292" w:rsidRDefault="00061292" w:rsidP="00061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C1A43" w14:textId="582BD16F" w:rsidR="007C7185" w:rsidRPr="006B7AF5" w:rsidRDefault="007C7185" w:rsidP="00834E27">
            <w:pPr>
              <w:pStyle w:val="Betarp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AF5">
              <w:rPr>
                <w:rFonts w:ascii="Times New Roman" w:eastAsia="TimesNewRomanPSMT" w:hAnsi="Times New Roman" w:cs="Times New Roman"/>
                <w:sz w:val="24"/>
                <w:szCs w:val="24"/>
              </w:rPr>
              <w:t>Šilumos gamybos ir tiekimo darbai (</w:t>
            </w:r>
            <w:r w:rsidRPr="006B7AF5">
              <w:rPr>
                <w:rFonts w:ascii="Times New Roman" w:hAnsi="Times New Roman" w:cs="Times New Roman"/>
                <w:sz w:val="24"/>
                <w:szCs w:val="24"/>
              </w:rPr>
              <w:t xml:space="preserve">darbai, numatyti TP </w:t>
            </w:r>
            <w:r w:rsidRPr="006B7AF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Šilumos gamybos </w:t>
            </w:r>
            <w:r w:rsidRPr="006B7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2814">
              <w:rPr>
                <w:rFonts w:ascii="Times New Roman" w:hAnsi="Times New Roman" w:cs="Times New Roman"/>
                <w:sz w:val="24"/>
                <w:szCs w:val="24"/>
              </w:rPr>
              <w:t xml:space="preserve">ir tiekimo </w:t>
            </w:r>
            <w:r w:rsidRPr="006B7AF5">
              <w:rPr>
                <w:rFonts w:ascii="Times New Roman" w:hAnsi="Times New Roman" w:cs="Times New Roman"/>
                <w:sz w:val="24"/>
                <w:szCs w:val="24"/>
              </w:rPr>
              <w:t xml:space="preserve">dalyje (bylos žymuo </w:t>
            </w:r>
            <w:r w:rsidR="00061292">
              <w:rPr>
                <w:rFonts w:ascii="Times New Roman" w:hAnsi="Times New Roman" w:cs="Times New Roman"/>
                <w:sz w:val="24"/>
                <w:szCs w:val="24"/>
              </w:rPr>
              <w:t>P/6935</w:t>
            </w:r>
            <w:r w:rsidRPr="006B7AF5">
              <w:rPr>
                <w:rFonts w:ascii="Times New Roman" w:hAnsi="Times New Roman" w:cs="Times New Roman"/>
                <w:sz w:val="24"/>
                <w:szCs w:val="24"/>
              </w:rPr>
              <w:t>-TP-Š</w:t>
            </w:r>
            <w:r w:rsidR="00061292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6B7A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32" w:type="pct"/>
            <w:tcBorders>
              <w:top w:val="single" w:sz="4" w:space="0" w:color="auto"/>
              <w:bottom w:val="single" w:sz="4" w:space="0" w:color="auto"/>
            </w:tcBorders>
          </w:tcPr>
          <w:p w14:paraId="33E85F8C" w14:textId="77777777" w:rsidR="007C7185" w:rsidRPr="00C7692C" w:rsidRDefault="007C7185" w:rsidP="0083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185" w:rsidRPr="00C7692C" w14:paraId="027D04AE" w14:textId="77777777" w:rsidTr="00834E27">
        <w:trPr>
          <w:trHeight w:val="326"/>
        </w:trPr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3E153" w14:textId="271C5CF2" w:rsidR="007C7185" w:rsidRPr="00061292" w:rsidRDefault="00061292" w:rsidP="00061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803FF" w14:textId="6F6C55E2" w:rsidR="007C7185" w:rsidRPr="00061292" w:rsidRDefault="00927B42" w:rsidP="00834E27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FC4064">
              <w:rPr>
                <w:rFonts w:ascii="Times New Roman" w:hAnsi="Times New Roman" w:cs="Times New Roman"/>
                <w:sz w:val="24"/>
                <w:szCs w:val="24"/>
              </w:rPr>
              <w:t>Išpildom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oji </w:t>
            </w:r>
            <w:r w:rsidRPr="00FC4064">
              <w:rPr>
                <w:rFonts w:ascii="Times New Roman" w:hAnsi="Times New Roman" w:cs="Times New Roman"/>
                <w:sz w:val="24"/>
                <w:szCs w:val="24"/>
              </w:rPr>
              <w:t xml:space="preserve"> nuotrau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</w:t>
            </w:r>
          </w:p>
        </w:tc>
        <w:tc>
          <w:tcPr>
            <w:tcW w:w="1232" w:type="pct"/>
            <w:tcBorders>
              <w:top w:val="single" w:sz="4" w:space="0" w:color="auto"/>
              <w:bottom w:val="single" w:sz="4" w:space="0" w:color="auto"/>
            </w:tcBorders>
          </w:tcPr>
          <w:p w14:paraId="64FE151E" w14:textId="77777777" w:rsidR="007C7185" w:rsidRPr="00C7692C" w:rsidRDefault="007C7185" w:rsidP="0083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B42" w:rsidRPr="00C7692C" w14:paraId="1522CB65" w14:textId="77777777" w:rsidTr="00834E27">
        <w:trPr>
          <w:trHeight w:val="326"/>
        </w:trPr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89E1F" w14:textId="504AB772" w:rsidR="00927B42" w:rsidRPr="00061292" w:rsidRDefault="00927B42" w:rsidP="00061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6D6A4" w14:textId="1704ABD1" w:rsidR="00927B42" w:rsidRPr="00FC4064" w:rsidRDefault="00927B42" w:rsidP="00834E27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061292">
              <w:rPr>
                <w:rFonts w:ascii="Times New Roman" w:hAnsi="Times New Roman" w:cs="Times New Roman"/>
                <w:sz w:val="24"/>
                <w:szCs w:val="24"/>
              </w:rPr>
              <w:t>Kadastrinių matavimų duomenų patikslinimas su patikra</w:t>
            </w:r>
          </w:p>
        </w:tc>
        <w:tc>
          <w:tcPr>
            <w:tcW w:w="1232" w:type="pct"/>
            <w:tcBorders>
              <w:top w:val="single" w:sz="4" w:space="0" w:color="auto"/>
              <w:bottom w:val="single" w:sz="4" w:space="0" w:color="auto"/>
            </w:tcBorders>
          </w:tcPr>
          <w:p w14:paraId="15952114" w14:textId="77777777" w:rsidR="00927B42" w:rsidRPr="00C7692C" w:rsidRDefault="00927B42" w:rsidP="0083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185" w:rsidRPr="00C7692C" w14:paraId="056AB284" w14:textId="77777777" w:rsidTr="00834E27">
        <w:trPr>
          <w:trHeight w:val="350"/>
        </w:trPr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</w:tcPr>
          <w:p w14:paraId="7BE8CA0A" w14:textId="77777777" w:rsidR="007C7185" w:rsidRPr="00C7692C" w:rsidRDefault="007C7185" w:rsidP="00834E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pct"/>
            <w:tcBorders>
              <w:top w:val="single" w:sz="4" w:space="0" w:color="auto"/>
              <w:bottom w:val="single" w:sz="4" w:space="0" w:color="auto"/>
            </w:tcBorders>
          </w:tcPr>
          <w:p w14:paraId="2C9BD240" w14:textId="77777777" w:rsidR="007C7185" w:rsidRPr="00C7692C" w:rsidRDefault="007C7185" w:rsidP="00834E27">
            <w:pPr>
              <w:pStyle w:val="Betarp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Suma, be PVM</w:t>
            </w:r>
          </w:p>
        </w:tc>
        <w:tc>
          <w:tcPr>
            <w:tcW w:w="1232" w:type="pct"/>
            <w:tcBorders>
              <w:top w:val="single" w:sz="4" w:space="0" w:color="auto"/>
              <w:bottom w:val="single" w:sz="4" w:space="0" w:color="auto"/>
            </w:tcBorders>
          </w:tcPr>
          <w:p w14:paraId="70DDBB63" w14:textId="77777777" w:rsidR="007C7185" w:rsidRPr="00C7692C" w:rsidRDefault="007C7185" w:rsidP="0083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185" w:rsidRPr="00C7692C" w14:paraId="58DAB954" w14:textId="77777777" w:rsidTr="00834E27">
        <w:trPr>
          <w:trHeight w:val="350"/>
        </w:trPr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</w:tcPr>
          <w:p w14:paraId="694F14A5" w14:textId="77777777" w:rsidR="007C7185" w:rsidRPr="00C7692C" w:rsidRDefault="007C7185" w:rsidP="00834E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pct"/>
            <w:tcBorders>
              <w:top w:val="single" w:sz="4" w:space="0" w:color="auto"/>
              <w:bottom w:val="single" w:sz="4" w:space="0" w:color="auto"/>
            </w:tcBorders>
          </w:tcPr>
          <w:p w14:paraId="19D7DB9B" w14:textId="77777777" w:rsidR="007C7185" w:rsidRPr="00C7692C" w:rsidRDefault="007C7185" w:rsidP="00834E27">
            <w:pPr>
              <w:pStyle w:val="Betarp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PVM*</w:t>
            </w:r>
          </w:p>
        </w:tc>
        <w:tc>
          <w:tcPr>
            <w:tcW w:w="1232" w:type="pct"/>
            <w:tcBorders>
              <w:top w:val="single" w:sz="4" w:space="0" w:color="auto"/>
              <w:bottom w:val="single" w:sz="4" w:space="0" w:color="auto"/>
            </w:tcBorders>
          </w:tcPr>
          <w:p w14:paraId="09107EBC" w14:textId="77777777" w:rsidR="007C7185" w:rsidRPr="00C7692C" w:rsidRDefault="007C7185" w:rsidP="0083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185" w:rsidRPr="00C7692C" w14:paraId="1143E2A9" w14:textId="77777777" w:rsidTr="00834E27">
        <w:trPr>
          <w:trHeight w:val="350"/>
        </w:trPr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</w:tcPr>
          <w:p w14:paraId="5A04ACD9" w14:textId="77777777" w:rsidR="007C7185" w:rsidRPr="00C7692C" w:rsidRDefault="007C7185" w:rsidP="00834E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pct"/>
            <w:tcBorders>
              <w:top w:val="single" w:sz="4" w:space="0" w:color="auto"/>
              <w:bottom w:val="single" w:sz="4" w:space="0" w:color="auto"/>
            </w:tcBorders>
          </w:tcPr>
          <w:p w14:paraId="0067D8CD" w14:textId="77777777" w:rsidR="007C7185" w:rsidRPr="003D1B17" w:rsidRDefault="007C7185" w:rsidP="00834E27">
            <w:pPr>
              <w:pStyle w:val="Betarp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Suma, su PVM*</w:t>
            </w:r>
          </w:p>
        </w:tc>
        <w:tc>
          <w:tcPr>
            <w:tcW w:w="1232" w:type="pct"/>
            <w:tcBorders>
              <w:top w:val="single" w:sz="4" w:space="0" w:color="auto"/>
              <w:bottom w:val="single" w:sz="4" w:space="0" w:color="auto"/>
            </w:tcBorders>
          </w:tcPr>
          <w:p w14:paraId="2AF4ED64" w14:textId="77777777" w:rsidR="007C7185" w:rsidRPr="00C7692C" w:rsidRDefault="007C7185" w:rsidP="0083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5B1A46" w14:textId="77777777" w:rsidR="007C7185" w:rsidRPr="00C7692C" w:rsidRDefault="007C7185" w:rsidP="007C7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660BE810" w14:textId="77777777" w:rsidR="007C7185" w:rsidRDefault="007C7185" w:rsidP="007C7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769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Pastabos: *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n</w:t>
      </w:r>
      <w:r w:rsidRPr="00C769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urodyti pasiūlymo pateikimo dienai galiojantį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PVM </w:t>
      </w:r>
      <w:r w:rsidRPr="00C769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tarifą. </w:t>
      </w:r>
    </w:p>
    <w:p w14:paraId="71D298BC" w14:textId="77777777" w:rsidR="007C7185" w:rsidRDefault="007C7185" w:rsidP="007C7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73A45DB" w14:textId="77777777" w:rsidR="007C7185" w:rsidRDefault="007C7185" w:rsidP="007C71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____________________</w:t>
      </w:r>
    </w:p>
    <w:p w14:paraId="5196A937" w14:textId="77777777" w:rsidR="007C7185" w:rsidRDefault="007C7185" w:rsidP="007C7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BE687D6" w14:textId="77777777" w:rsidR="007C7185" w:rsidRDefault="007C7185" w:rsidP="007C7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5F5E2F2" w14:textId="77777777" w:rsidR="007C7185" w:rsidRDefault="007C7185" w:rsidP="007C7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51065AE" w14:textId="77777777" w:rsidR="007C7185" w:rsidRDefault="007C7185" w:rsidP="007C7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19C983" w14:textId="77777777" w:rsidR="007C7185" w:rsidRDefault="007C7185" w:rsidP="007C7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5545F76" w14:textId="77777777" w:rsidR="007C7185" w:rsidRDefault="007C7185" w:rsidP="007C7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0DF068A" w14:textId="77777777" w:rsidR="007C7185" w:rsidRDefault="007C7185" w:rsidP="007C7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70A9959" w14:textId="77777777" w:rsidR="007C7185" w:rsidRDefault="007C7185" w:rsidP="007C7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CA9D487" w14:textId="77777777" w:rsidR="007C7185" w:rsidRDefault="007C7185" w:rsidP="007C7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A4B4025" w14:textId="77777777" w:rsidR="007C7185" w:rsidRDefault="007C7185" w:rsidP="007C7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E8A415" w14:textId="77777777" w:rsidR="007C7185" w:rsidRDefault="007C7185" w:rsidP="007C7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EEB8EE6" w14:textId="77777777" w:rsidR="007C7185" w:rsidRDefault="007C7185" w:rsidP="007C7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DD5DC28" w14:textId="77777777" w:rsidR="007C7185" w:rsidRDefault="007C7185" w:rsidP="007C7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06BB2C3" w14:textId="77777777" w:rsidR="007C7185" w:rsidRDefault="007C7185" w:rsidP="007C7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EB5C093" w14:textId="77777777" w:rsidR="007C7185" w:rsidRDefault="007C7185" w:rsidP="007C7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A9AA29" w14:textId="77777777" w:rsidR="007C7185" w:rsidRDefault="007C7185" w:rsidP="007C7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F1A9CE" w14:textId="77777777" w:rsidR="007C7185" w:rsidRDefault="007C7185" w:rsidP="007C71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20C258B" w14:textId="77777777" w:rsidR="007C7185" w:rsidRDefault="007C7185" w:rsidP="007C718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4EC204" w14:textId="77777777" w:rsidR="00412AF2" w:rsidRPr="00CA1270" w:rsidRDefault="00412AF2" w:rsidP="00412AF2">
      <w:pPr>
        <w:keepNext/>
        <w:tabs>
          <w:tab w:val="left" w:pos="5174"/>
        </w:tabs>
        <w:spacing w:after="0" w:line="240" w:lineRule="auto"/>
        <w:ind w:left="720" w:right="140"/>
        <w:jc w:val="center"/>
        <w:outlineLvl w:val="0"/>
        <w:rPr>
          <w:rFonts w:cstheme="minorHAnsi"/>
          <w:b/>
          <w:bCs/>
          <w:smallCaps/>
          <w:sz w:val="22"/>
          <w:szCs w:val="22"/>
        </w:rPr>
      </w:pPr>
    </w:p>
    <w:sectPr w:rsidR="00412AF2" w:rsidRPr="00CA1270" w:rsidSect="00F23B30">
      <w:head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12B5B" w14:textId="77777777" w:rsidR="008C4C39" w:rsidRDefault="008C4C39" w:rsidP="00F23B30">
      <w:pPr>
        <w:spacing w:after="0" w:line="240" w:lineRule="auto"/>
      </w:pPr>
      <w:r>
        <w:separator/>
      </w:r>
    </w:p>
  </w:endnote>
  <w:endnote w:type="continuationSeparator" w:id="0">
    <w:p w14:paraId="7E622698" w14:textId="77777777" w:rsidR="008C4C39" w:rsidRDefault="008C4C39" w:rsidP="00F23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2BA90" w14:textId="77777777" w:rsidR="008C4C39" w:rsidRDefault="008C4C39" w:rsidP="00F23B30">
      <w:pPr>
        <w:spacing w:after="0" w:line="240" w:lineRule="auto"/>
      </w:pPr>
      <w:r>
        <w:separator/>
      </w:r>
    </w:p>
  </w:footnote>
  <w:footnote w:type="continuationSeparator" w:id="0">
    <w:p w14:paraId="5E9C14D6" w14:textId="77777777" w:rsidR="008C4C39" w:rsidRDefault="008C4C39" w:rsidP="00F23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4814352"/>
      <w:docPartObj>
        <w:docPartGallery w:val="Page Numbers (Top of Page)"/>
        <w:docPartUnique/>
      </w:docPartObj>
    </w:sdtPr>
    <w:sdtContent>
      <w:p w14:paraId="32E76B01" w14:textId="26B28411" w:rsidR="00F23B30" w:rsidRDefault="00F23B3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D52">
          <w:rPr>
            <w:noProof/>
          </w:rPr>
          <w:t>2</w:t>
        </w:r>
        <w:r>
          <w:fldChar w:fldCharType="end"/>
        </w:r>
      </w:p>
    </w:sdtContent>
  </w:sdt>
  <w:p w14:paraId="2611CD0E" w14:textId="77777777" w:rsidR="00F23B30" w:rsidRDefault="00F23B3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AF2"/>
    <w:rsid w:val="000462F1"/>
    <w:rsid w:val="00061292"/>
    <w:rsid w:val="00184409"/>
    <w:rsid w:val="0018470C"/>
    <w:rsid w:val="001E40DC"/>
    <w:rsid w:val="00230E59"/>
    <w:rsid w:val="0027451C"/>
    <w:rsid w:val="00292318"/>
    <w:rsid w:val="00365DAA"/>
    <w:rsid w:val="00390E67"/>
    <w:rsid w:val="00412AF2"/>
    <w:rsid w:val="00491E8B"/>
    <w:rsid w:val="004F5DD9"/>
    <w:rsid w:val="00556034"/>
    <w:rsid w:val="005E2814"/>
    <w:rsid w:val="00724DA3"/>
    <w:rsid w:val="007A5DF6"/>
    <w:rsid w:val="007C7185"/>
    <w:rsid w:val="0084780E"/>
    <w:rsid w:val="008C4C39"/>
    <w:rsid w:val="008D109E"/>
    <w:rsid w:val="008D6DA0"/>
    <w:rsid w:val="00927B42"/>
    <w:rsid w:val="00AB6F69"/>
    <w:rsid w:val="00BB1D52"/>
    <w:rsid w:val="00C10370"/>
    <w:rsid w:val="00C10EB5"/>
    <w:rsid w:val="00C37542"/>
    <w:rsid w:val="00CB5DDE"/>
    <w:rsid w:val="00CB6615"/>
    <w:rsid w:val="00CC57FB"/>
    <w:rsid w:val="00E20BCD"/>
    <w:rsid w:val="00E7078D"/>
    <w:rsid w:val="00F23B30"/>
    <w:rsid w:val="00FC66DA"/>
    <w:rsid w:val="00FD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F9451"/>
  <w15:chartTrackingRefBased/>
  <w15:docId w15:val="{D579A75D-719E-44CA-ADD7-37BC97F90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12AF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5">
    <w:name w:val="heading 5"/>
    <w:basedOn w:val="prastasis"/>
    <w:next w:val="prastasis"/>
    <w:link w:val="Antrat5Diagrama"/>
    <w:uiPriority w:val="1"/>
    <w:unhideWhenUsed/>
    <w:qFormat/>
    <w:rsid w:val="007C7185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411">
    <w:name w:val="Table Grid411"/>
    <w:basedOn w:val="prastojilentel"/>
    <w:next w:val="Lentelstinklelis"/>
    <w:rsid w:val="00412AF2"/>
    <w:pPr>
      <w:spacing w:after="0" w:line="240" w:lineRule="auto"/>
    </w:pPr>
    <w:rPr>
      <w:rFonts w:ascii="Cambria" w:eastAsia="MS Mincho" w:hAnsi="Cambria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412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23B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23B30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23B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23B30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5603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5603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56034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5603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56034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56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56034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character" w:customStyle="1" w:styleId="Antrat5Diagrama">
    <w:name w:val="Antraštė 5 Diagrama"/>
    <w:basedOn w:val="Numatytasispastraiposriftas"/>
    <w:link w:val="Antrat5"/>
    <w:uiPriority w:val="1"/>
    <w:rsid w:val="007C7185"/>
    <w:rPr>
      <w:rFonts w:asciiTheme="majorHAnsi" w:eastAsiaTheme="majorEastAsia" w:hAnsiTheme="majorHAnsi" w:cstheme="majorBidi"/>
      <w:color w:val="C45911" w:themeColor="accent2" w:themeShade="BF"/>
      <w:kern w:val="0"/>
      <w:sz w:val="24"/>
      <w:szCs w:val="24"/>
      <w:lang w:eastAsia="lt-LT"/>
      <w14:ligatures w14:val="none"/>
    </w:rPr>
  </w:style>
  <w:style w:type="character" w:styleId="Grietas">
    <w:name w:val="Strong"/>
    <w:basedOn w:val="Numatytasispastraiposriftas"/>
    <w:uiPriority w:val="99"/>
    <w:qFormat/>
    <w:rsid w:val="007C7185"/>
    <w:rPr>
      <w:b/>
      <w:bCs/>
    </w:rPr>
  </w:style>
  <w:style w:type="paragraph" w:styleId="Betarp">
    <w:name w:val="No Spacing"/>
    <w:aliases w:val="Tekstas"/>
    <w:link w:val="BetarpDiagrama"/>
    <w:uiPriority w:val="1"/>
    <w:qFormat/>
    <w:rsid w:val="007C7185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BetarpDiagrama">
    <w:name w:val="Be tarpų Diagrama"/>
    <w:aliases w:val="Tekstas Diagrama"/>
    <w:basedOn w:val="Numatytasispastraiposriftas"/>
    <w:link w:val="Betarp"/>
    <w:uiPriority w:val="1"/>
    <w:rsid w:val="007C7185"/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Stilius3">
    <w:name w:val="Stilius3"/>
    <w:basedOn w:val="prastasis"/>
    <w:qFormat/>
    <w:rsid w:val="007C7185"/>
    <w:pPr>
      <w:spacing w:before="200"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1173</Words>
  <Characters>669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</dc:creator>
  <cp:keywords/>
  <dc:description/>
  <cp:lastModifiedBy>Jelena Baroniūnienė</cp:lastModifiedBy>
  <cp:revision>2</cp:revision>
  <dcterms:created xsi:type="dcterms:W3CDTF">2025-06-30T13:01:00Z</dcterms:created>
  <dcterms:modified xsi:type="dcterms:W3CDTF">2025-06-30T13:01:00Z</dcterms:modified>
</cp:coreProperties>
</file>